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DA4" w:rsidRPr="00A9570E" w:rsidRDefault="00914DA4" w:rsidP="00914DA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9570E">
        <w:rPr>
          <w:rFonts w:ascii="Times New Roman" w:eastAsia="Calibri" w:hAnsi="Times New Roman" w:cs="Times New Roman"/>
          <w:sz w:val="28"/>
          <w:szCs w:val="28"/>
        </w:rPr>
        <w:t>3-тиркеме</w:t>
      </w:r>
    </w:p>
    <w:p w:rsidR="00D8191D" w:rsidRPr="00A9570E" w:rsidRDefault="00D8191D" w:rsidP="00382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29E" w:rsidRPr="00A9570E" w:rsidRDefault="00C3529E" w:rsidP="00382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9C9" w:rsidRPr="00A9570E" w:rsidRDefault="001A79C9" w:rsidP="00382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6FC" w:rsidRPr="00A9570E" w:rsidRDefault="002456FC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9570E">
        <w:rPr>
          <w:rFonts w:ascii="Times New Roman" w:hAnsi="Times New Roman" w:cs="Times New Roman"/>
          <w:sz w:val="28"/>
          <w:szCs w:val="28"/>
        </w:rPr>
        <w:t>Кыргыз</w:t>
      </w:r>
      <w:r w:rsidR="00A9570E">
        <w:rPr>
          <w:rFonts w:ascii="Times New Roman" w:hAnsi="Times New Roman" w:cs="Times New Roman"/>
          <w:sz w:val="28"/>
          <w:szCs w:val="28"/>
        </w:rPr>
        <w:t xml:space="preserve"> </w:t>
      </w:r>
      <w:r w:rsidRPr="00A9570E">
        <w:rPr>
          <w:rFonts w:ascii="Times New Roman" w:hAnsi="Times New Roman" w:cs="Times New Roman"/>
          <w:sz w:val="28"/>
          <w:szCs w:val="28"/>
        </w:rPr>
        <w:t>Республикасынын</w:t>
      </w:r>
      <w:r w:rsidR="00A9570E">
        <w:rPr>
          <w:rFonts w:ascii="Times New Roman" w:hAnsi="Times New Roman" w:cs="Times New Roman"/>
          <w:sz w:val="28"/>
          <w:szCs w:val="28"/>
        </w:rPr>
        <w:t xml:space="preserve"> </w:t>
      </w:r>
      <w:r w:rsidRPr="00A9570E">
        <w:rPr>
          <w:rFonts w:ascii="Times New Roman" w:hAnsi="Times New Roman" w:cs="Times New Roman"/>
          <w:sz w:val="28"/>
          <w:szCs w:val="28"/>
        </w:rPr>
        <w:t>Өкмөтүнө</w:t>
      </w:r>
      <w:r w:rsidR="00A9570E">
        <w:rPr>
          <w:rFonts w:ascii="Times New Roman" w:hAnsi="Times New Roman" w:cs="Times New Roman"/>
          <w:sz w:val="28"/>
          <w:szCs w:val="28"/>
        </w:rPr>
        <w:t xml:space="preserve"> </w:t>
      </w:r>
      <w:r w:rsidRPr="00A9570E">
        <w:rPr>
          <w:rFonts w:ascii="Times New Roman" w:hAnsi="Times New Roman" w:cs="Times New Roman"/>
          <w:sz w:val="28"/>
          <w:szCs w:val="28"/>
        </w:rPr>
        <w:t>караштуу</w:t>
      </w:r>
    </w:p>
    <w:p w:rsidR="002456FC" w:rsidRPr="00A9570E" w:rsidRDefault="002456FC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9570E">
        <w:rPr>
          <w:rFonts w:ascii="Times New Roman" w:hAnsi="Times New Roman" w:cs="Times New Roman"/>
          <w:sz w:val="28"/>
          <w:szCs w:val="28"/>
        </w:rPr>
        <w:t>Отун-энергетикалык комплекси</w:t>
      </w:r>
      <w:r w:rsidR="00A9570E">
        <w:rPr>
          <w:rFonts w:ascii="Times New Roman" w:hAnsi="Times New Roman" w:cs="Times New Roman"/>
          <w:sz w:val="28"/>
          <w:szCs w:val="28"/>
        </w:rPr>
        <w:t>н</w:t>
      </w:r>
      <w:r w:rsidRPr="00A9570E">
        <w:rPr>
          <w:rFonts w:ascii="Times New Roman" w:hAnsi="Times New Roman" w:cs="Times New Roman"/>
          <w:sz w:val="28"/>
          <w:szCs w:val="28"/>
        </w:rPr>
        <w:t xml:space="preserve"> жөнгө салуу боюнча </w:t>
      </w:r>
    </w:p>
    <w:p w:rsidR="00324B91" w:rsidRDefault="002456FC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9570E">
        <w:rPr>
          <w:rFonts w:ascii="Times New Roman" w:hAnsi="Times New Roman" w:cs="Times New Roman"/>
          <w:sz w:val="28"/>
          <w:szCs w:val="28"/>
        </w:rPr>
        <w:t>мамлекеттик агенттиктин мамлекеттик кызматкерлеринин кызматтык маяналарына иштеген жылдары</w:t>
      </w:r>
      <w:r w:rsidR="00324B91">
        <w:rPr>
          <w:rFonts w:ascii="Times New Roman" w:hAnsi="Times New Roman" w:cs="Times New Roman"/>
          <w:sz w:val="28"/>
          <w:szCs w:val="28"/>
        </w:rPr>
        <w:t xml:space="preserve"> үчүн</w:t>
      </w:r>
    </w:p>
    <w:p w:rsidR="00C3529E" w:rsidRPr="00A9570E" w:rsidRDefault="002456FC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9570E">
        <w:rPr>
          <w:rFonts w:ascii="Times New Roman" w:hAnsi="Times New Roman" w:cs="Times New Roman"/>
          <w:sz w:val="28"/>
          <w:szCs w:val="28"/>
        </w:rPr>
        <w:t xml:space="preserve"> кошумчалардын өлчөмдөрү</w:t>
      </w:r>
    </w:p>
    <w:p w:rsidR="002456FC" w:rsidRPr="00A9570E" w:rsidRDefault="002456FC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467CA" w:rsidRPr="00A9570E" w:rsidRDefault="001467CA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46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4594"/>
        <w:gridCol w:w="3490"/>
      </w:tblGrid>
      <w:tr w:rsidR="00914DA4" w:rsidRPr="00A9570E" w:rsidTr="00914DA4"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3827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914DA4" w:rsidRPr="00A9570E" w:rsidRDefault="00914DA4" w:rsidP="003827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Эмгек стажы</w:t>
            </w:r>
          </w:p>
        </w:tc>
        <w:tc>
          <w:tcPr>
            <w:tcW w:w="2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324B9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Иштеген жылдары</w:t>
            </w:r>
            <w:r w:rsidR="00324B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үчүн</w:t>
            </w:r>
            <w:r w:rsidRPr="00A9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кошумча</w:t>
            </w:r>
            <w:r w:rsidR="00324B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лардын</w:t>
            </w:r>
            <w:r w:rsidRPr="00A9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өлчөмдөрү (%)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 xml:space="preserve">1ден 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3 жылга 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3төн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5 жылга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5тен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10 жылга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10дон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15 жылга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15тен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20 жылга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20дан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25 жылга</w:t>
            </w:r>
            <w:r w:rsidR="00324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14DA4" w:rsidRPr="00A9570E" w:rsidTr="00914DA4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67CA" w:rsidRPr="00A957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A255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25 жылдан жогору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4DA4" w:rsidRPr="00A9570E" w:rsidRDefault="00914DA4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DA6BFC" w:rsidRPr="00A9570E" w:rsidRDefault="00DA6BFC" w:rsidP="00914DA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DA6BFC" w:rsidRPr="00A9570E" w:rsidSect="009419C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F26" w:rsidRDefault="00D53F26" w:rsidP="00A13379">
      <w:pPr>
        <w:spacing w:after="0" w:line="240" w:lineRule="auto"/>
      </w:pPr>
      <w:r>
        <w:separator/>
      </w:r>
    </w:p>
  </w:endnote>
  <w:endnote w:type="continuationSeparator" w:id="0">
    <w:p w:rsidR="00D53F26" w:rsidRDefault="00D53F26" w:rsidP="00A1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379" w:rsidRPr="00A13379" w:rsidRDefault="00A13379" w:rsidP="00A13379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F26" w:rsidRDefault="00D53F26" w:rsidP="00A13379">
      <w:pPr>
        <w:spacing w:after="0" w:line="240" w:lineRule="auto"/>
      </w:pPr>
      <w:r>
        <w:separator/>
      </w:r>
    </w:p>
  </w:footnote>
  <w:footnote w:type="continuationSeparator" w:id="0">
    <w:p w:rsidR="00D53F26" w:rsidRDefault="00D53F26" w:rsidP="00A13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9E"/>
    <w:rsid w:val="00076ED2"/>
    <w:rsid w:val="001467CA"/>
    <w:rsid w:val="001A79C9"/>
    <w:rsid w:val="002456FC"/>
    <w:rsid w:val="002516B3"/>
    <w:rsid w:val="00324B91"/>
    <w:rsid w:val="003827F3"/>
    <w:rsid w:val="004A1B0F"/>
    <w:rsid w:val="004B4E5E"/>
    <w:rsid w:val="004E4BF9"/>
    <w:rsid w:val="00630295"/>
    <w:rsid w:val="006562DB"/>
    <w:rsid w:val="006867A4"/>
    <w:rsid w:val="006C00A5"/>
    <w:rsid w:val="007D0885"/>
    <w:rsid w:val="007D5F1B"/>
    <w:rsid w:val="00895103"/>
    <w:rsid w:val="008F67BC"/>
    <w:rsid w:val="00914DA4"/>
    <w:rsid w:val="009419C0"/>
    <w:rsid w:val="009717F0"/>
    <w:rsid w:val="00A13379"/>
    <w:rsid w:val="00A73551"/>
    <w:rsid w:val="00A9570E"/>
    <w:rsid w:val="00AC470E"/>
    <w:rsid w:val="00B75CB4"/>
    <w:rsid w:val="00C3529E"/>
    <w:rsid w:val="00C46E44"/>
    <w:rsid w:val="00D2657E"/>
    <w:rsid w:val="00D53F26"/>
    <w:rsid w:val="00D773E7"/>
    <w:rsid w:val="00D8191D"/>
    <w:rsid w:val="00DA6BFC"/>
    <w:rsid w:val="00F04F17"/>
    <w:rsid w:val="00F24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E6B898-6053-411F-9298-AB4BA96A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29E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C3529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3529E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7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3E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1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379"/>
  </w:style>
  <w:style w:type="paragraph" w:styleId="a8">
    <w:name w:val="footer"/>
    <w:basedOn w:val="a"/>
    <w:link w:val="a9"/>
    <w:uiPriority w:val="99"/>
    <w:unhideWhenUsed/>
    <w:rsid w:val="00A1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02F76-C501-4A96-AAB8-B72BDF4E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n.davletalieva</cp:lastModifiedBy>
  <cp:revision>2</cp:revision>
  <cp:lastPrinted>2016-06-23T10:18:00Z</cp:lastPrinted>
  <dcterms:created xsi:type="dcterms:W3CDTF">2016-06-24T09:59:00Z</dcterms:created>
  <dcterms:modified xsi:type="dcterms:W3CDTF">2016-06-24T09:59:00Z</dcterms:modified>
</cp:coreProperties>
</file>